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eastAsia="zh-CN"/>
        </w:rPr>
        <w:t>：</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_GBK" w:hAnsi="方正小标宋_GBK" w:eastAsia="方正小标宋_GBK" w:cs="方正小标宋_GBK"/>
          <w:b w:val="0"/>
          <w:bCs/>
          <w:color w:val="auto"/>
          <w:spacing w:val="9"/>
          <w:sz w:val="44"/>
          <w:szCs w:val="44"/>
          <w:lang w:val="en-US" w:eastAsia="zh-CN"/>
        </w:rPr>
      </w:pP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40" w:lineRule="exact"/>
        <w:jc w:val="center"/>
        <w:textAlignment w:val="auto"/>
        <w:rPr>
          <w:rFonts w:hint="eastAsia" w:ascii="方正小标宋_GBK" w:hAnsi="方正小标宋_GBK" w:eastAsia="方正小标宋_GBK" w:cs="方正小标宋_GBK"/>
          <w:b w:val="0"/>
          <w:bCs/>
          <w:color w:val="auto"/>
          <w:spacing w:val="9"/>
          <w:sz w:val="44"/>
          <w:szCs w:val="44"/>
        </w:rPr>
      </w:pPr>
      <w:r>
        <w:rPr>
          <w:rFonts w:hint="eastAsia" w:ascii="Times New Roman" w:hAnsi="Times New Roman" w:eastAsia="方正小标宋_GBK" w:cs="Times New Roman"/>
          <w:b/>
          <w:bCs w:val="0"/>
          <w:color w:val="auto"/>
          <w:spacing w:val="9"/>
          <w:sz w:val="44"/>
          <w:szCs w:val="44"/>
          <w:lang w:val="en-US" w:eastAsia="zh-CN"/>
        </w:rPr>
        <w:t>10</w:t>
      </w:r>
      <w:r>
        <w:rPr>
          <w:rFonts w:hint="eastAsia" w:ascii="方正小标宋_GBK" w:hAnsi="方正小标宋_GBK" w:eastAsia="方正小标宋_GBK" w:cs="方正小标宋_GBK"/>
          <w:b w:val="0"/>
          <w:bCs/>
          <w:color w:val="auto"/>
          <w:spacing w:val="9"/>
          <w:sz w:val="44"/>
          <w:szCs w:val="44"/>
        </w:rPr>
        <w:t>月份宿州市“企业家接待日”通告</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default" w:ascii="Times New Roman" w:hAnsi="Times New Roman" w:eastAsia="方正仿宋_GBK" w:cs="Times New Roman"/>
          <w:snapToGrid w:val="0"/>
          <w:color w:val="auto"/>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为进一步优化营商环境，深入推进“宿事速办”，根据“企业家接待日”活动安排，202</w:t>
      </w:r>
      <w:r>
        <w:rPr>
          <w:rFonts w:hint="eastAsia" w:ascii="Times New Roman" w:hAnsi="Times New Roman" w:eastAsia="方正仿宋_GBK" w:cs="Times New Roman"/>
          <w:snapToGrid w:val="0"/>
          <w:color w:val="auto"/>
          <w:kern w:val="0"/>
          <w:sz w:val="32"/>
          <w:szCs w:val="32"/>
          <w:lang w:val="en-US" w:eastAsia="zh-CN"/>
        </w:rPr>
        <w:t>3</w:t>
      </w:r>
      <w:r>
        <w:rPr>
          <w:rFonts w:hint="default" w:ascii="Times New Roman" w:hAnsi="Times New Roman" w:eastAsia="方正仿宋_GBK" w:cs="Times New Roman"/>
          <w:snapToGrid w:val="0"/>
          <w:color w:val="auto"/>
          <w:kern w:val="0"/>
          <w:sz w:val="32"/>
          <w:szCs w:val="32"/>
        </w:rPr>
        <w:t>年</w:t>
      </w:r>
      <w:r>
        <w:rPr>
          <w:rFonts w:hint="eastAsia" w:ascii="Times New Roman" w:hAnsi="Times New Roman" w:eastAsia="方正仿宋_GBK" w:cs="Times New Roman"/>
          <w:snapToGrid w:val="0"/>
          <w:color w:val="auto"/>
          <w:kern w:val="0"/>
          <w:sz w:val="32"/>
          <w:szCs w:val="32"/>
          <w:lang w:val="en-US" w:eastAsia="zh-CN"/>
        </w:rPr>
        <w:t>10</w:t>
      </w:r>
      <w:r>
        <w:rPr>
          <w:rFonts w:hint="default" w:ascii="Times New Roman" w:hAnsi="Times New Roman" w:eastAsia="方正仿宋_GBK" w:cs="Times New Roman"/>
          <w:snapToGrid w:val="0"/>
          <w:color w:val="auto"/>
          <w:kern w:val="0"/>
          <w:sz w:val="32"/>
          <w:szCs w:val="32"/>
        </w:rPr>
        <w:t>月</w:t>
      </w:r>
      <w:r>
        <w:rPr>
          <w:rFonts w:hint="eastAsia" w:ascii="Times New Roman" w:hAnsi="Times New Roman" w:eastAsia="方正仿宋_GBK" w:cs="Times New Roman"/>
          <w:snapToGrid w:val="0"/>
          <w:color w:val="auto"/>
          <w:kern w:val="0"/>
          <w:sz w:val="32"/>
          <w:szCs w:val="32"/>
          <w:lang w:val="en-US" w:eastAsia="zh-CN"/>
        </w:rPr>
        <w:t>8</w:t>
      </w:r>
      <w:r>
        <w:rPr>
          <w:rFonts w:hint="default" w:ascii="Times New Roman" w:hAnsi="Times New Roman" w:eastAsia="方正仿宋_GBK" w:cs="Times New Roman"/>
          <w:snapToGrid w:val="0"/>
          <w:color w:val="auto"/>
          <w:kern w:val="0"/>
          <w:sz w:val="32"/>
          <w:szCs w:val="32"/>
        </w:rPr>
        <w:t>日（周</w:t>
      </w:r>
      <w:r>
        <w:rPr>
          <w:rFonts w:hint="eastAsia" w:ascii="Times New Roman" w:hAnsi="Times New Roman" w:eastAsia="方正仿宋_GBK" w:cs="Times New Roman"/>
          <w:snapToGrid w:val="0"/>
          <w:color w:val="auto"/>
          <w:kern w:val="0"/>
          <w:sz w:val="32"/>
          <w:szCs w:val="32"/>
          <w:lang w:val="en-US" w:eastAsia="zh-CN"/>
        </w:rPr>
        <w:t>日</w:t>
      </w:r>
      <w:r>
        <w:rPr>
          <w:rFonts w:hint="default" w:ascii="Times New Roman" w:hAnsi="Times New Roman" w:eastAsia="方正仿宋_GBK" w:cs="Times New Roman"/>
          <w:snapToGrid w:val="0"/>
          <w:color w:val="auto"/>
          <w:kern w:val="0"/>
          <w:sz w:val="32"/>
          <w:szCs w:val="32"/>
        </w:rPr>
        <w:t>），市政府领导将在市政务服务管理局会议室接待企业来访，时间半天。</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 xml:space="preserve">    受理事项为企业在发展中遇到的困难问题和对全市营商环境的意见建议</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根据中共中央、国务院《信访工作条例》要求，企业反映涉法涉诉问题由同级政法部门依法处理</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企业家接待日不现场受理企业涉法涉诉问题。</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 xml:space="preserve">    </w:t>
      </w:r>
      <w:r>
        <w:rPr>
          <w:rFonts w:hint="default" w:ascii="Times New Roman" w:hAnsi="Times New Roman" w:eastAsia="方正仿宋_GBK" w:cs="Times New Roman"/>
          <w:snapToGrid w:val="0"/>
          <w:color w:val="auto"/>
          <w:spacing w:val="-6"/>
          <w:kern w:val="0"/>
          <w:sz w:val="32"/>
          <w:szCs w:val="32"/>
        </w:rPr>
        <w:t>企业预约登记时间从</w:t>
      </w:r>
      <w:r>
        <w:rPr>
          <w:rFonts w:hint="eastAsia" w:ascii="Times New Roman" w:hAnsi="Times New Roman" w:eastAsia="方正仿宋_GBK" w:cs="Times New Roman"/>
          <w:snapToGrid w:val="0"/>
          <w:color w:val="auto"/>
          <w:spacing w:val="-6"/>
          <w:kern w:val="0"/>
          <w:sz w:val="32"/>
          <w:szCs w:val="32"/>
          <w:lang w:val="en-US" w:eastAsia="zh-CN"/>
        </w:rPr>
        <w:t>2023年9</w:t>
      </w:r>
      <w:r>
        <w:rPr>
          <w:rFonts w:hint="default" w:ascii="Times New Roman" w:hAnsi="Times New Roman" w:eastAsia="方正仿宋_GBK" w:cs="Times New Roman"/>
          <w:snapToGrid w:val="0"/>
          <w:color w:val="auto"/>
          <w:spacing w:val="-6"/>
          <w:kern w:val="0"/>
          <w:sz w:val="32"/>
          <w:szCs w:val="32"/>
        </w:rPr>
        <w:t>月</w:t>
      </w:r>
      <w:r>
        <w:rPr>
          <w:rFonts w:hint="eastAsia" w:ascii="Times New Roman" w:hAnsi="Times New Roman" w:eastAsia="方正仿宋_GBK" w:cs="Times New Roman"/>
          <w:snapToGrid w:val="0"/>
          <w:color w:val="auto"/>
          <w:spacing w:val="-6"/>
          <w:kern w:val="0"/>
          <w:sz w:val="32"/>
          <w:szCs w:val="32"/>
          <w:lang w:val="en-US" w:eastAsia="zh-CN"/>
        </w:rPr>
        <w:t>18</w:t>
      </w:r>
      <w:r>
        <w:rPr>
          <w:rFonts w:hint="default" w:ascii="Times New Roman" w:hAnsi="Times New Roman" w:eastAsia="方正仿宋_GBK" w:cs="Times New Roman"/>
          <w:snapToGrid w:val="0"/>
          <w:color w:val="auto"/>
          <w:spacing w:val="-6"/>
          <w:kern w:val="0"/>
          <w:sz w:val="32"/>
          <w:szCs w:val="32"/>
        </w:rPr>
        <w:t>日至</w:t>
      </w:r>
      <w:r>
        <w:rPr>
          <w:rFonts w:hint="eastAsia" w:ascii="Times New Roman" w:hAnsi="Times New Roman" w:eastAsia="方正仿宋_GBK" w:cs="Times New Roman"/>
          <w:snapToGrid w:val="0"/>
          <w:color w:val="auto"/>
          <w:spacing w:val="-6"/>
          <w:kern w:val="0"/>
          <w:sz w:val="32"/>
          <w:szCs w:val="32"/>
          <w:lang w:val="en-US" w:eastAsia="zh-CN"/>
        </w:rPr>
        <w:t>2023年9</w:t>
      </w:r>
      <w:r>
        <w:rPr>
          <w:rFonts w:hint="default" w:ascii="Times New Roman" w:hAnsi="Times New Roman" w:eastAsia="方正仿宋_GBK" w:cs="Times New Roman"/>
          <w:snapToGrid w:val="0"/>
          <w:color w:val="auto"/>
          <w:spacing w:val="-6"/>
          <w:kern w:val="0"/>
          <w:sz w:val="32"/>
          <w:szCs w:val="32"/>
        </w:rPr>
        <w:t>月</w:t>
      </w:r>
      <w:r>
        <w:rPr>
          <w:rFonts w:hint="eastAsia" w:ascii="Times New Roman" w:hAnsi="Times New Roman" w:eastAsia="方正仿宋_GBK" w:cs="Times New Roman"/>
          <w:snapToGrid w:val="0"/>
          <w:color w:val="auto"/>
          <w:spacing w:val="-6"/>
          <w:kern w:val="0"/>
          <w:sz w:val="32"/>
          <w:szCs w:val="32"/>
          <w:lang w:val="en-US" w:eastAsia="zh-CN"/>
        </w:rPr>
        <w:t>22</w:t>
      </w:r>
      <w:r>
        <w:rPr>
          <w:rFonts w:hint="default" w:ascii="Times New Roman" w:hAnsi="Times New Roman" w:eastAsia="方正仿宋_GBK" w:cs="Times New Roman"/>
          <w:snapToGrid w:val="0"/>
          <w:color w:val="auto"/>
          <w:spacing w:val="-6"/>
          <w:kern w:val="0"/>
          <w:sz w:val="32"/>
          <w:szCs w:val="32"/>
        </w:rPr>
        <w:t>日。</w:t>
      </w:r>
      <w:r>
        <w:rPr>
          <w:rFonts w:hint="default" w:ascii="Times New Roman" w:hAnsi="Times New Roman" w:eastAsia="方正仿宋_GBK" w:cs="Times New Roman"/>
          <w:snapToGrid w:val="0"/>
          <w:color w:val="auto"/>
          <w:kern w:val="0"/>
          <w:sz w:val="32"/>
          <w:szCs w:val="32"/>
        </w:rPr>
        <w:t>企业可通过电话、传真、邮箱、现场登记等方式进行预约。</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 xml:space="preserve">    电话及传真：0557-3054600。</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 xml:space="preserve">    电子邮箱：924442650@qq.com。</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 xml:space="preserve">    现场预约时间：工作日8:00-12:00，14:30-17:30。</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 xml:space="preserve">    地点：宿州市埇桥区银河一路市政务中心主楼431室。</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0"/>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 xml:space="preserve">  </w:t>
      </w:r>
      <w:r>
        <w:rPr>
          <w:rFonts w:hint="default" w:ascii="Times New Roman" w:hAnsi="Times New Roman" w:eastAsia="方正仿宋_GBK" w:cs="Times New Roman"/>
          <w:snapToGrid w:val="0"/>
          <w:color w:val="auto"/>
          <w:kern w:val="0"/>
          <w:sz w:val="32"/>
          <w:szCs w:val="32"/>
          <w:lang w:val="en-US" w:eastAsia="zh-CN"/>
        </w:rPr>
        <w:t xml:space="preserve">  </w:t>
      </w:r>
      <w:r>
        <w:rPr>
          <w:rFonts w:hint="default" w:ascii="Times New Roman" w:hAnsi="Times New Roman" w:eastAsia="方正仿宋_GBK" w:cs="Times New Roman"/>
          <w:snapToGrid w:val="0"/>
          <w:color w:val="auto"/>
          <w:spacing w:val="-6"/>
          <w:kern w:val="0"/>
          <w:sz w:val="32"/>
          <w:szCs w:val="32"/>
          <w:lang w:val="en-US" w:eastAsia="zh-CN"/>
        </w:rPr>
        <w:t>附件：</w:t>
      </w:r>
      <w:bookmarkStart w:id="0" w:name="_GoBack"/>
      <w:r>
        <w:rPr>
          <w:rFonts w:hint="default" w:ascii="Times New Roman" w:hAnsi="Times New Roman" w:eastAsia="方正仿宋_GBK" w:cs="Times New Roman"/>
          <w:snapToGrid w:val="0"/>
          <w:color w:val="auto"/>
          <w:spacing w:val="-6"/>
          <w:kern w:val="0"/>
          <w:sz w:val="32"/>
          <w:szCs w:val="32"/>
          <w:lang w:val="en-US" w:eastAsia="zh-CN"/>
        </w:rPr>
        <w:t>宿州市“企业家接待日”来访企业预约登记表</w:t>
      </w:r>
    </w:p>
    <w:bookmarkEnd w:id="0"/>
    <w:p>
      <w:pPr>
        <w:adjustRightInd w:val="0"/>
        <w:snapToGrid w:val="0"/>
        <w:spacing w:line="580" w:lineRule="exact"/>
        <w:ind w:firstLine="640" w:firstLineChars="200"/>
        <w:rPr>
          <w:rFonts w:hint="default" w:ascii="Times New Roman" w:hAnsi="Times New Roman" w:eastAsia="方正仿宋_GBK" w:cs="Times New Roman"/>
          <w:snapToGrid w:val="0"/>
          <w:color w:val="auto"/>
          <w:kern w:val="0"/>
          <w:sz w:val="32"/>
          <w:szCs w:val="32"/>
        </w:rPr>
      </w:pPr>
    </w:p>
    <w:p>
      <w:pPr>
        <w:adjustRightInd w:val="0"/>
        <w:snapToGrid w:val="0"/>
        <w:spacing w:line="580" w:lineRule="exact"/>
        <w:ind w:firstLine="3680" w:firstLineChars="1150"/>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 xml:space="preserve"> 宿州市工商业联合会（总商会）</w:t>
      </w:r>
    </w:p>
    <w:p>
      <w:pPr>
        <w:adjustRightInd w:val="0"/>
        <w:snapToGrid w:val="0"/>
        <w:spacing w:line="580" w:lineRule="exact"/>
        <w:ind w:firstLine="4640" w:firstLineChars="1450"/>
        <w:rPr>
          <w:rFonts w:hint="eastAsia" w:ascii="黑体" w:hAnsi="黑体" w:eastAsia="黑体" w:cs="黑体"/>
          <w:b w:val="0"/>
          <w:bCs w:val="0"/>
          <w:color w:val="auto"/>
          <w:sz w:val="32"/>
          <w:szCs w:val="32"/>
        </w:rPr>
      </w:pPr>
      <w:r>
        <w:rPr>
          <w:rFonts w:hint="default" w:ascii="Times New Roman" w:hAnsi="Times New Roman" w:eastAsia="方正仿宋_GBK" w:cs="Times New Roman"/>
          <w:snapToGrid w:val="0"/>
          <w:color w:val="auto"/>
          <w:kern w:val="0"/>
          <w:sz w:val="32"/>
          <w:szCs w:val="32"/>
        </w:rPr>
        <w:t>202</w:t>
      </w:r>
      <w:r>
        <w:rPr>
          <w:rFonts w:hint="eastAsia" w:ascii="Times New Roman" w:hAnsi="Times New Roman" w:eastAsia="方正仿宋_GBK" w:cs="Times New Roman"/>
          <w:snapToGrid w:val="0"/>
          <w:color w:val="auto"/>
          <w:kern w:val="0"/>
          <w:sz w:val="32"/>
          <w:szCs w:val="32"/>
          <w:lang w:val="en-US" w:eastAsia="zh-CN"/>
        </w:rPr>
        <w:t>3</w:t>
      </w:r>
      <w:r>
        <w:rPr>
          <w:rFonts w:hint="default" w:ascii="Times New Roman" w:hAnsi="Times New Roman" w:eastAsia="方正仿宋_GBK" w:cs="Times New Roman"/>
          <w:snapToGrid w:val="0"/>
          <w:color w:val="auto"/>
          <w:kern w:val="0"/>
          <w:sz w:val="32"/>
          <w:szCs w:val="32"/>
        </w:rPr>
        <w:t>年</w:t>
      </w:r>
      <w:r>
        <w:rPr>
          <w:rFonts w:hint="eastAsia" w:ascii="Times New Roman" w:hAnsi="Times New Roman" w:eastAsia="方正仿宋_GBK" w:cs="Times New Roman"/>
          <w:snapToGrid w:val="0"/>
          <w:color w:val="auto"/>
          <w:kern w:val="0"/>
          <w:sz w:val="32"/>
          <w:szCs w:val="32"/>
          <w:lang w:val="en-US" w:eastAsia="zh-CN"/>
        </w:rPr>
        <w:t>9</w:t>
      </w:r>
      <w:r>
        <w:rPr>
          <w:rFonts w:hint="default" w:ascii="Times New Roman" w:hAnsi="Times New Roman" w:eastAsia="方正仿宋_GBK" w:cs="Times New Roman"/>
          <w:snapToGrid w:val="0"/>
          <w:color w:val="auto"/>
          <w:kern w:val="0"/>
          <w:sz w:val="32"/>
          <w:szCs w:val="32"/>
        </w:rPr>
        <w:t>月</w:t>
      </w:r>
      <w:r>
        <w:rPr>
          <w:rFonts w:hint="eastAsia" w:ascii="Times New Roman" w:hAnsi="Times New Roman" w:eastAsia="方正仿宋_GBK" w:cs="Times New Roman"/>
          <w:snapToGrid w:val="0"/>
          <w:color w:val="auto"/>
          <w:kern w:val="0"/>
          <w:sz w:val="32"/>
          <w:szCs w:val="32"/>
          <w:lang w:val="en-US" w:eastAsia="zh-CN"/>
        </w:rPr>
        <w:t>1</w:t>
      </w:r>
      <w:r>
        <w:rPr>
          <w:rFonts w:hint="eastAsia" w:eastAsia="方正仿宋_GBK" w:cs="Times New Roman"/>
          <w:snapToGrid w:val="0"/>
          <w:color w:val="auto"/>
          <w:kern w:val="0"/>
          <w:sz w:val="32"/>
          <w:szCs w:val="32"/>
          <w:lang w:val="en-US" w:eastAsia="zh-CN"/>
        </w:rPr>
        <w:t>8</w:t>
      </w:r>
      <w:r>
        <w:rPr>
          <w:rFonts w:hint="default" w:ascii="Times New Roman" w:hAnsi="Times New Roman" w:eastAsia="方正仿宋_GBK" w:cs="Times New Roman"/>
          <w:snapToGrid w:val="0"/>
          <w:color w:val="auto"/>
          <w:kern w:val="0"/>
          <w:sz w:val="32"/>
          <w:szCs w:val="32"/>
        </w:rPr>
        <w:t>日</w:t>
      </w: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textAlignment w:val="auto"/>
        <w:rPr>
          <w:rFonts w:hint="eastAsia" w:ascii="黑体" w:hAnsi="黑体" w:eastAsia="黑体" w:cs="黑体"/>
          <w:b w:val="0"/>
          <w:bCs w:val="0"/>
          <w:color w:val="auto"/>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textAlignment w:val="auto"/>
        <w:rPr>
          <w:rFonts w:hint="eastAsia" w:ascii="黑体" w:hAnsi="黑体" w:eastAsia="黑体" w:cs="黑体"/>
          <w:b w:val="0"/>
          <w:bCs w:val="0"/>
          <w:color w:val="auto"/>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eastAsia="zh-CN"/>
        </w:rPr>
        <w:t>：</w:t>
      </w:r>
    </w:p>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eastAsia" w:ascii="宋体" w:hAnsi="宋体" w:eastAsia="宋体" w:cs="宋体"/>
          <w:b/>
          <w:bCs w:val="0"/>
          <w:color w:val="auto"/>
          <w:kern w:val="0"/>
          <w:sz w:val="44"/>
          <w:szCs w:val="44"/>
          <w:shd w:val="clear" w:color="auto" w:fill="FFFFFF"/>
        </w:rPr>
      </w:pPr>
      <w:r>
        <w:rPr>
          <w:rFonts w:hint="eastAsia" w:ascii="宋体" w:hAnsi="宋体" w:eastAsia="宋体" w:cs="宋体"/>
          <w:b/>
          <w:bCs w:val="0"/>
          <w:color w:val="auto"/>
          <w:kern w:val="0"/>
          <w:sz w:val="44"/>
          <w:szCs w:val="44"/>
          <w:shd w:val="clear" w:color="auto" w:fill="FFFFFF"/>
        </w:rPr>
        <w:t>宿州市“企业家接待日”来访企业预约登记表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textAlignment w:val="auto"/>
        <w:rPr>
          <w:rFonts w:hint="default" w:ascii="Times New Roman" w:hAnsi="Times New Roman" w:eastAsia="仿宋_GB2312" w:cs="Times New Roman"/>
          <w:bCs/>
          <w:color w:val="auto"/>
          <w:kern w:val="0"/>
          <w:sz w:val="28"/>
          <w:szCs w:val="28"/>
          <w:shd w:val="clear" w:color="auto" w:fill="FFFFFF"/>
        </w:rPr>
      </w:pPr>
      <w:r>
        <w:rPr>
          <w:rFonts w:hint="default" w:ascii="Times New Roman" w:hAnsi="Times New Roman" w:eastAsia="仿宋_GB2312" w:cs="Times New Roman"/>
          <w:bCs/>
          <w:color w:val="auto"/>
          <w:kern w:val="0"/>
          <w:sz w:val="28"/>
          <w:szCs w:val="28"/>
          <w:shd w:val="clear" w:color="auto" w:fill="FFFFFF"/>
        </w:rPr>
        <w:t xml:space="preserve">序  号：           </w:t>
      </w:r>
      <w:r>
        <w:rPr>
          <w:rFonts w:hint="default" w:ascii="Times New Roman" w:hAnsi="Times New Roman" w:eastAsia="仿宋_GB2312" w:cs="Times New Roman"/>
          <w:bCs/>
          <w:color w:val="auto"/>
          <w:kern w:val="0"/>
          <w:sz w:val="28"/>
          <w:szCs w:val="28"/>
          <w:shd w:val="clear" w:color="auto" w:fill="FFFFFF"/>
          <w:lang w:val="en-US" w:eastAsia="zh-CN"/>
        </w:rPr>
        <w:t xml:space="preserve">  </w:t>
      </w:r>
      <w:r>
        <w:rPr>
          <w:rFonts w:hint="default" w:ascii="Times New Roman" w:hAnsi="Times New Roman" w:eastAsia="仿宋_GB2312" w:cs="Times New Roman"/>
          <w:bCs/>
          <w:color w:val="auto"/>
          <w:kern w:val="0"/>
          <w:sz w:val="28"/>
          <w:szCs w:val="28"/>
          <w:shd w:val="clear" w:color="auto" w:fill="FFFFFF"/>
        </w:rPr>
        <w:t xml:space="preserve"> </w:t>
      </w:r>
      <w:r>
        <w:rPr>
          <w:rFonts w:hint="eastAsia" w:ascii="Times New Roman" w:hAnsi="Times New Roman" w:eastAsia="仿宋_GB2312" w:cs="Times New Roman"/>
          <w:bCs/>
          <w:color w:val="auto"/>
          <w:kern w:val="0"/>
          <w:sz w:val="28"/>
          <w:szCs w:val="28"/>
          <w:shd w:val="clear" w:color="auto" w:fill="FFFFFF"/>
          <w:lang w:val="en-US" w:eastAsia="zh-CN"/>
        </w:rPr>
        <w:t>预约</w:t>
      </w:r>
      <w:r>
        <w:rPr>
          <w:rFonts w:hint="default" w:ascii="Times New Roman" w:hAnsi="Times New Roman" w:eastAsia="仿宋_GB2312" w:cs="Times New Roman"/>
          <w:bCs/>
          <w:color w:val="auto"/>
          <w:kern w:val="0"/>
          <w:sz w:val="28"/>
          <w:szCs w:val="28"/>
          <w:shd w:val="clear" w:color="auto" w:fill="FFFFFF"/>
          <w:lang w:val="en-US" w:eastAsia="zh-CN"/>
        </w:rPr>
        <w:t>时间：</w:t>
      </w:r>
      <w:r>
        <w:rPr>
          <w:rFonts w:hint="default" w:ascii="Times New Roman" w:hAnsi="Times New Roman" w:eastAsia="仿宋_GB2312" w:cs="Times New Roman"/>
          <w:bCs/>
          <w:color w:val="auto"/>
          <w:kern w:val="0"/>
          <w:sz w:val="28"/>
          <w:szCs w:val="28"/>
          <w:shd w:val="clear" w:color="auto" w:fill="FFFFFF"/>
        </w:rPr>
        <w:t xml:space="preserve"> </w:t>
      </w:r>
      <w:r>
        <w:rPr>
          <w:rFonts w:hint="default" w:ascii="Times New Roman" w:hAnsi="Times New Roman" w:eastAsia="仿宋_GB2312" w:cs="Times New Roman"/>
          <w:bCs/>
          <w:color w:val="auto"/>
          <w:kern w:val="0"/>
          <w:sz w:val="28"/>
          <w:szCs w:val="28"/>
          <w:shd w:val="clear" w:color="auto" w:fill="FFFFFF"/>
          <w:lang w:val="en-US" w:eastAsia="zh-CN"/>
        </w:rPr>
        <w:t xml:space="preserve">             </w:t>
      </w:r>
      <w:r>
        <w:rPr>
          <w:rFonts w:hint="default" w:ascii="Times New Roman" w:hAnsi="Times New Roman" w:eastAsia="仿宋_GB2312" w:cs="Times New Roman"/>
          <w:bCs/>
          <w:color w:val="auto"/>
          <w:kern w:val="0"/>
          <w:sz w:val="28"/>
          <w:szCs w:val="28"/>
          <w:shd w:val="clear" w:color="auto" w:fill="FFFFFF"/>
        </w:rPr>
        <w:t xml:space="preserve"> </w:t>
      </w:r>
      <w:r>
        <w:rPr>
          <w:rFonts w:hint="eastAsia" w:ascii="Times New Roman" w:hAnsi="Times New Roman" w:eastAsia="仿宋_GB2312" w:cs="Times New Roman"/>
          <w:bCs/>
          <w:color w:val="auto"/>
          <w:kern w:val="0"/>
          <w:sz w:val="28"/>
          <w:szCs w:val="28"/>
          <w:shd w:val="clear" w:color="auto" w:fill="FFFFFF"/>
          <w:lang w:val="en-US" w:eastAsia="zh-CN"/>
        </w:rPr>
        <w:t>预约方式</w:t>
      </w:r>
      <w:r>
        <w:rPr>
          <w:rFonts w:hint="default" w:ascii="Times New Roman" w:hAnsi="Times New Roman" w:eastAsia="仿宋_GB2312" w:cs="Times New Roman"/>
          <w:bCs/>
          <w:color w:val="auto"/>
          <w:kern w:val="0"/>
          <w:sz w:val="28"/>
          <w:szCs w:val="28"/>
          <w:shd w:val="clear" w:color="auto" w:fill="FFFFFF"/>
        </w:rPr>
        <w:t xml:space="preserve">：        </w:t>
      </w:r>
    </w:p>
    <w:tbl>
      <w:tblPr>
        <w:tblStyle w:val="8"/>
        <w:tblW w:w="10444" w:type="dxa"/>
        <w:jc w:val="center"/>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0" w:type="dxa"/>
          <w:left w:w="0" w:type="dxa"/>
          <w:bottom w:w="0" w:type="dxa"/>
          <w:right w:w="0" w:type="dxa"/>
        </w:tblCellMar>
      </w:tblPr>
      <w:tblGrid>
        <w:gridCol w:w="697"/>
        <w:gridCol w:w="2025"/>
        <w:gridCol w:w="3067"/>
        <w:gridCol w:w="2868"/>
        <w:gridCol w:w="1787"/>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1249" w:hRule="atLeast"/>
          <w:jc w:val="center"/>
        </w:trPr>
        <w:tc>
          <w:tcPr>
            <w:tcW w:w="697" w:type="dxa"/>
            <w:vMerge w:val="restart"/>
            <w:tcBorders>
              <w:top w:val="single" w:color="auto" w:sz="4" w:space="0"/>
              <w:left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b/>
                <w:bCs/>
                <w:color w:val="auto"/>
                <w:sz w:val="30"/>
                <w:szCs w:val="30"/>
              </w:rPr>
              <w:t>预约信息</w:t>
            </w:r>
          </w:p>
        </w:tc>
        <w:tc>
          <w:tcPr>
            <w:tcW w:w="2025" w:type="dxa"/>
            <w:tcBorders>
              <w:top w:val="single" w:color="auto" w:sz="4"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rPr>
              <w:t>来访企业</w:t>
            </w:r>
          </w:p>
        </w:tc>
        <w:tc>
          <w:tcPr>
            <w:tcW w:w="7722" w:type="dxa"/>
            <w:gridSpan w:val="3"/>
            <w:tcBorders>
              <w:top w:val="single" w:color="auto" w:sz="4" w:space="0"/>
              <w:left w:val="nil"/>
              <w:bottom w:val="single" w:color="auto"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kern w:val="0"/>
                <w:sz w:val="28"/>
                <w:szCs w:val="28"/>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1242" w:hRule="atLeast"/>
          <w:jc w:val="center"/>
        </w:trPr>
        <w:tc>
          <w:tcPr>
            <w:tcW w:w="697" w:type="dxa"/>
            <w:vMerge w:val="continue"/>
            <w:tcBorders>
              <w:left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sz w:val="30"/>
                <w:szCs w:val="30"/>
              </w:rPr>
            </w:pPr>
          </w:p>
        </w:tc>
        <w:tc>
          <w:tcPr>
            <w:tcW w:w="2025" w:type="dxa"/>
            <w:tcBorders>
              <w:top w:val="nil"/>
              <w:left w:val="nil"/>
              <w:bottom w:val="single" w:color="auto"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rPr>
              <w:t>详细地址</w:t>
            </w:r>
          </w:p>
        </w:tc>
        <w:tc>
          <w:tcPr>
            <w:tcW w:w="7722" w:type="dxa"/>
            <w:gridSpan w:val="3"/>
            <w:tcBorders>
              <w:top w:val="nil"/>
              <w:left w:val="single" w:color="auto" w:sz="4" w:space="0"/>
              <w:bottom w:val="single" w:color="auto"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kern w:val="0"/>
                <w:sz w:val="28"/>
                <w:szCs w:val="28"/>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1274" w:hRule="atLeast"/>
          <w:jc w:val="center"/>
        </w:trPr>
        <w:tc>
          <w:tcPr>
            <w:tcW w:w="697" w:type="dxa"/>
            <w:vMerge w:val="continue"/>
            <w:tcBorders>
              <w:left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sz w:val="30"/>
                <w:szCs w:val="30"/>
              </w:rPr>
            </w:pPr>
          </w:p>
        </w:tc>
        <w:tc>
          <w:tcPr>
            <w:tcW w:w="20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kern w:val="0"/>
                <w:sz w:val="28"/>
                <w:szCs w:val="28"/>
              </w:rPr>
              <w:t>企业</w:t>
            </w:r>
            <w:r>
              <w:rPr>
                <w:rFonts w:hint="default" w:ascii="Times New Roman" w:hAnsi="Times New Roman" w:eastAsia="仿宋" w:cs="Times New Roman"/>
                <w:color w:val="auto"/>
                <w:kern w:val="0"/>
                <w:sz w:val="28"/>
                <w:szCs w:val="28"/>
                <w:lang w:eastAsia="zh-CN"/>
              </w:rPr>
              <w:t>家</w:t>
            </w: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lang w:val="en-US" w:eastAsia="zh-CN"/>
              </w:rPr>
              <w:t>及职务</w:t>
            </w:r>
          </w:p>
        </w:tc>
        <w:tc>
          <w:tcPr>
            <w:tcW w:w="30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sz w:val="28"/>
                <w:szCs w:val="28"/>
              </w:rPr>
            </w:pPr>
          </w:p>
        </w:tc>
        <w:tc>
          <w:tcPr>
            <w:tcW w:w="286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联系电话</w:t>
            </w:r>
          </w:p>
        </w:tc>
        <w:tc>
          <w:tcPr>
            <w:tcW w:w="1787" w:type="dxa"/>
            <w:tcBorders>
              <w:top w:val="nil"/>
              <w:left w:val="nil"/>
              <w:bottom w:val="single" w:color="auto"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kern w:val="0"/>
                <w:sz w:val="28"/>
                <w:szCs w:val="28"/>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0" w:type="dxa"/>
            <w:bottom w:w="0" w:type="dxa"/>
            <w:right w:w="0" w:type="dxa"/>
          </w:tblCellMar>
        </w:tblPrEx>
        <w:trPr>
          <w:trHeight w:val="6419" w:hRule="atLeast"/>
          <w:jc w:val="center"/>
        </w:trPr>
        <w:tc>
          <w:tcPr>
            <w:tcW w:w="697" w:type="dxa"/>
            <w:vMerge w:val="continue"/>
            <w:tcBorders>
              <w:left w:val="single" w:color="auto" w:sz="4" w:space="0"/>
              <w:bottom w:val="single" w:color="auto" w:sz="4"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kern w:val="0"/>
                <w:sz w:val="30"/>
                <w:szCs w:val="30"/>
              </w:rPr>
            </w:pPr>
          </w:p>
        </w:tc>
        <w:tc>
          <w:tcPr>
            <w:tcW w:w="2025" w:type="dxa"/>
            <w:tcBorders>
              <w:top w:val="single" w:color="auto" w:sz="4" w:space="0"/>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rPr>
              <w:t>主要问题及</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jc w:val="center"/>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eastAsia="zh-CN"/>
              </w:rPr>
              <w:t>意见建议</w:t>
            </w:r>
          </w:p>
        </w:tc>
        <w:tc>
          <w:tcPr>
            <w:tcW w:w="7722"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Chars="0" w:firstLine="420"/>
              <w:jc w:val="center"/>
              <w:textAlignment w:val="auto"/>
              <w:rPr>
                <w:rFonts w:hint="default" w:ascii="Times New Roman" w:hAnsi="Times New Roman" w:eastAsia="仿宋" w:cs="Times New Roman"/>
                <w:color w:val="auto"/>
                <w:kern w:val="0"/>
                <w:sz w:val="28"/>
                <w:szCs w:val="28"/>
              </w:rPr>
            </w:pPr>
          </w:p>
        </w:tc>
      </w:tr>
    </w:tbl>
    <w:p/>
    <w:p>
      <w:pPr>
        <w:adjustRightInd w:val="0"/>
        <w:snapToGrid w:val="0"/>
        <w:spacing w:line="580" w:lineRule="exact"/>
        <w:ind w:firstLine="4640" w:firstLineChars="1450"/>
        <w:rPr>
          <w:rFonts w:hint="eastAsia" w:ascii="仿宋" w:hAnsi="仿宋" w:eastAsia="仿宋"/>
          <w:snapToGrid w:val="0"/>
          <w:color w:val="000000"/>
          <w:kern w:val="0"/>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Arial" w:hAnsi="Arial" w:eastAsia="宋体" w:cs="Arial"/>
          <w:i w:val="0"/>
          <w:caps w:val="0"/>
          <w:color w:val="333333"/>
          <w:spacing w:val="0"/>
          <w:sz w:val="24"/>
          <w:szCs w:val="24"/>
          <w:shd w:val="clear" w:fill="FFFFFF"/>
          <w:lang w:val="en-US" w:eastAsia="zh-CN"/>
        </w:rPr>
      </w:pP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GY5NjcxZTUyNjdkYmRjZWJlODdiZDE5YmEzZmUifQ=="/>
  </w:docVars>
  <w:rsids>
    <w:rsidRoot w:val="19D712E1"/>
    <w:rsid w:val="00656BD2"/>
    <w:rsid w:val="00713573"/>
    <w:rsid w:val="01066A48"/>
    <w:rsid w:val="01CB4F0E"/>
    <w:rsid w:val="01F824EB"/>
    <w:rsid w:val="027B3647"/>
    <w:rsid w:val="02D613DC"/>
    <w:rsid w:val="032F1B1A"/>
    <w:rsid w:val="036E6030"/>
    <w:rsid w:val="03EB393D"/>
    <w:rsid w:val="044A6903"/>
    <w:rsid w:val="04821314"/>
    <w:rsid w:val="04EB6681"/>
    <w:rsid w:val="05BB07CD"/>
    <w:rsid w:val="07E34FD7"/>
    <w:rsid w:val="083A1E71"/>
    <w:rsid w:val="08435B51"/>
    <w:rsid w:val="08752870"/>
    <w:rsid w:val="087632AA"/>
    <w:rsid w:val="08D26354"/>
    <w:rsid w:val="093F330E"/>
    <w:rsid w:val="096500E4"/>
    <w:rsid w:val="09BE2963"/>
    <w:rsid w:val="09D771D4"/>
    <w:rsid w:val="0A213783"/>
    <w:rsid w:val="0A882CE7"/>
    <w:rsid w:val="0B570D17"/>
    <w:rsid w:val="0BAE21B6"/>
    <w:rsid w:val="0C516ED8"/>
    <w:rsid w:val="0C647B39"/>
    <w:rsid w:val="0CF47D5F"/>
    <w:rsid w:val="0D052723"/>
    <w:rsid w:val="0D136DA4"/>
    <w:rsid w:val="0D4F7EE5"/>
    <w:rsid w:val="0D782A7C"/>
    <w:rsid w:val="0DAC5F8A"/>
    <w:rsid w:val="0E797E47"/>
    <w:rsid w:val="0E7A5537"/>
    <w:rsid w:val="0F2E10DC"/>
    <w:rsid w:val="0F4B76A1"/>
    <w:rsid w:val="1030763E"/>
    <w:rsid w:val="104D045D"/>
    <w:rsid w:val="10FD191F"/>
    <w:rsid w:val="116B6302"/>
    <w:rsid w:val="11EB114D"/>
    <w:rsid w:val="122D18AB"/>
    <w:rsid w:val="134C02C1"/>
    <w:rsid w:val="13E44C8F"/>
    <w:rsid w:val="140671E6"/>
    <w:rsid w:val="14CE76DF"/>
    <w:rsid w:val="17BB20BF"/>
    <w:rsid w:val="182A25D6"/>
    <w:rsid w:val="186F43A1"/>
    <w:rsid w:val="18E43470"/>
    <w:rsid w:val="1972572B"/>
    <w:rsid w:val="19A1195D"/>
    <w:rsid w:val="19C07C89"/>
    <w:rsid w:val="19D712E1"/>
    <w:rsid w:val="1BD63A5A"/>
    <w:rsid w:val="1D110735"/>
    <w:rsid w:val="1D1D10FD"/>
    <w:rsid w:val="1F7747AD"/>
    <w:rsid w:val="1F7A64B4"/>
    <w:rsid w:val="206A717F"/>
    <w:rsid w:val="20CC7E76"/>
    <w:rsid w:val="21002414"/>
    <w:rsid w:val="2106032C"/>
    <w:rsid w:val="21613C24"/>
    <w:rsid w:val="21F33475"/>
    <w:rsid w:val="23E66754"/>
    <w:rsid w:val="241D3E90"/>
    <w:rsid w:val="24616E77"/>
    <w:rsid w:val="246724B3"/>
    <w:rsid w:val="25C97EBE"/>
    <w:rsid w:val="25F12EC2"/>
    <w:rsid w:val="261628C6"/>
    <w:rsid w:val="265A3D22"/>
    <w:rsid w:val="265B606C"/>
    <w:rsid w:val="26A6728D"/>
    <w:rsid w:val="26B77D5B"/>
    <w:rsid w:val="26DD0A9E"/>
    <w:rsid w:val="27366863"/>
    <w:rsid w:val="2759066E"/>
    <w:rsid w:val="27AB7645"/>
    <w:rsid w:val="27B20063"/>
    <w:rsid w:val="27D34997"/>
    <w:rsid w:val="29C070D2"/>
    <w:rsid w:val="2A2C2D1A"/>
    <w:rsid w:val="2A54508A"/>
    <w:rsid w:val="2A5F03FD"/>
    <w:rsid w:val="2A770626"/>
    <w:rsid w:val="2A9E18F8"/>
    <w:rsid w:val="2A9F634A"/>
    <w:rsid w:val="2B2A7653"/>
    <w:rsid w:val="2C4A139A"/>
    <w:rsid w:val="2C4C3DA7"/>
    <w:rsid w:val="2D294A33"/>
    <w:rsid w:val="2DC03ADB"/>
    <w:rsid w:val="2E065464"/>
    <w:rsid w:val="31E02DF6"/>
    <w:rsid w:val="32406031"/>
    <w:rsid w:val="338A19AB"/>
    <w:rsid w:val="35C27C19"/>
    <w:rsid w:val="36C80B3E"/>
    <w:rsid w:val="37037088"/>
    <w:rsid w:val="37490E61"/>
    <w:rsid w:val="376E1992"/>
    <w:rsid w:val="38AB66DF"/>
    <w:rsid w:val="38EC44C6"/>
    <w:rsid w:val="3B73280C"/>
    <w:rsid w:val="3E490969"/>
    <w:rsid w:val="3EE871B2"/>
    <w:rsid w:val="3EF27143"/>
    <w:rsid w:val="3FB418B8"/>
    <w:rsid w:val="403D5B32"/>
    <w:rsid w:val="41B863CF"/>
    <w:rsid w:val="41CB37BD"/>
    <w:rsid w:val="43BB4E95"/>
    <w:rsid w:val="46BC5D8C"/>
    <w:rsid w:val="479C0DD8"/>
    <w:rsid w:val="485874C2"/>
    <w:rsid w:val="48617415"/>
    <w:rsid w:val="48833861"/>
    <w:rsid w:val="48BA095B"/>
    <w:rsid w:val="4BBF6987"/>
    <w:rsid w:val="4F076F6A"/>
    <w:rsid w:val="4FCC50AC"/>
    <w:rsid w:val="507A3C8D"/>
    <w:rsid w:val="512D7A79"/>
    <w:rsid w:val="52753B74"/>
    <w:rsid w:val="52E25472"/>
    <w:rsid w:val="52E4478C"/>
    <w:rsid w:val="53721E04"/>
    <w:rsid w:val="54406139"/>
    <w:rsid w:val="54440080"/>
    <w:rsid w:val="546B2003"/>
    <w:rsid w:val="55B154A9"/>
    <w:rsid w:val="588F070D"/>
    <w:rsid w:val="59F722B6"/>
    <w:rsid w:val="59FC770B"/>
    <w:rsid w:val="5B277142"/>
    <w:rsid w:val="5C8E0B54"/>
    <w:rsid w:val="5D2339AE"/>
    <w:rsid w:val="5DD204DF"/>
    <w:rsid w:val="5DD61238"/>
    <w:rsid w:val="5E4D2F39"/>
    <w:rsid w:val="5E7E5CF3"/>
    <w:rsid w:val="5FD44B67"/>
    <w:rsid w:val="602B4683"/>
    <w:rsid w:val="60AB7DF7"/>
    <w:rsid w:val="614F1F46"/>
    <w:rsid w:val="6171237D"/>
    <w:rsid w:val="639130C5"/>
    <w:rsid w:val="63B40579"/>
    <w:rsid w:val="64B35F4A"/>
    <w:rsid w:val="65885154"/>
    <w:rsid w:val="65FE64DA"/>
    <w:rsid w:val="66646BF1"/>
    <w:rsid w:val="66C2464D"/>
    <w:rsid w:val="676719AF"/>
    <w:rsid w:val="68015A48"/>
    <w:rsid w:val="68547C6E"/>
    <w:rsid w:val="69405F4D"/>
    <w:rsid w:val="69A35E1C"/>
    <w:rsid w:val="69C118DC"/>
    <w:rsid w:val="6A384C1F"/>
    <w:rsid w:val="6AC015D6"/>
    <w:rsid w:val="6B6B7BF9"/>
    <w:rsid w:val="6C1476CE"/>
    <w:rsid w:val="6C805F3A"/>
    <w:rsid w:val="6C924135"/>
    <w:rsid w:val="6CF67047"/>
    <w:rsid w:val="6D2E3D11"/>
    <w:rsid w:val="6FD13AF9"/>
    <w:rsid w:val="70995A83"/>
    <w:rsid w:val="70E679DB"/>
    <w:rsid w:val="716625A3"/>
    <w:rsid w:val="71776224"/>
    <w:rsid w:val="72CC09F3"/>
    <w:rsid w:val="730A598F"/>
    <w:rsid w:val="73DA0A57"/>
    <w:rsid w:val="73F449D8"/>
    <w:rsid w:val="74F23BA5"/>
    <w:rsid w:val="756F1BB7"/>
    <w:rsid w:val="761464D5"/>
    <w:rsid w:val="762D2E87"/>
    <w:rsid w:val="76A363D5"/>
    <w:rsid w:val="777A4D74"/>
    <w:rsid w:val="779E66CE"/>
    <w:rsid w:val="795F169C"/>
    <w:rsid w:val="79C63670"/>
    <w:rsid w:val="7B4F6846"/>
    <w:rsid w:val="7B61489B"/>
    <w:rsid w:val="7C430F39"/>
    <w:rsid w:val="7C81558E"/>
    <w:rsid w:val="7CD71FB8"/>
    <w:rsid w:val="7D851D55"/>
    <w:rsid w:val="7D92071E"/>
    <w:rsid w:val="7E3F18C7"/>
    <w:rsid w:val="7E695EDC"/>
    <w:rsid w:val="DECAB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eastAsia="宋体" w:cs="宋体"/>
      <w:b/>
      <w:bCs/>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986</Words>
  <Characters>1089</Characters>
  <Lines>0</Lines>
  <Paragraphs>0</Paragraphs>
  <TotalTime>8</TotalTime>
  <ScaleCrop>false</ScaleCrop>
  <LinksUpToDate>false</LinksUpToDate>
  <CharactersWithSpaces>1223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2022-01-28T08:35:00Z</dcterms:created>
  <dc:creator>拟稿步骤赵婷婷于</dc:creator>
  <cp:lastModifiedBy>花火、</cp:lastModifiedBy>
  <cp:lastPrinted>2022-01-29T09:36:00Z</cp:lastPrinted>
  <dcterms:modified xsi:type="dcterms:W3CDTF">2023-09-18T07:17:28Z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9E8D4CE721A44F8895430922C8CEE469_13</vt:lpwstr>
  </property>
</Properties>
</file>