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1</w:t>
      </w:r>
    </w:p>
    <w:p>
      <w:pPr>
        <w:ind w:firstLine="349" w:firstLineChars="100"/>
        <w:rPr>
          <w:rFonts w:hint="eastAsia" w:eastAsiaTheme="minorEastAsia"/>
          <w:b/>
          <w:bCs/>
          <w:spacing w:val="-6"/>
          <w:sz w:val="36"/>
          <w:szCs w:val="36"/>
          <w:lang w:eastAsia="zh-CN"/>
        </w:rPr>
      </w:pPr>
      <w:r>
        <w:rPr>
          <w:rFonts w:hint="eastAsia" w:eastAsiaTheme="minorEastAsia"/>
          <w:b/>
          <w:bCs/>
          <w:spacing w:val="-6"/>
          <w:sz w:val="36"/>
          <w:szCs w:val="36"/>
          <w:lang w:eastAsia="zh-CN"/>
        </w:rPr>
        <w:t>宿州市中小型建设工程和零星作业开工告知登记申请表</w:t>
      </w:r>
    </w:p>
    <w:p>
      <w:pPr>
        <w:ind w:firstLine="2520" w:firstLineChars="9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（建设单位或业主使用）</w:t>
      </w:r>
    </w:p>
    <w:tbl>
      <w:tblPr>
        <w:tblStyle w:val="4"/>
        <w:tblW w:w="9127" w:type="dxa"/>
        <w:tblInd w:w="-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0"/>
        <w:gridCol w:w="1935"/>
        <w:gridCol w:w="2460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7" w:type="dxa"/>
            <w:gridSpan w:val="4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7" w:type="dxa"/>
            <w:gridSpan w:val="4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工程名称：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7" w:type="dxa"/>
            <w:gridSpan w:val="4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工程地点：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计划开工时间</w:t>
            </w:r>
          </w:p>
        </w:tc>
        <w:tc>
          <w:tcPr>
            <w:tcW w:w="1935" w:type="dxa"/>
          </w:tcPr>
          <w:p>
            <w:pPr>
              <w:ind w:firstLine="280" w:firstLineChars="100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月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日</w:t>
            </w:r>
          </w:p>
        </w:tc>
        <w:tc>
          <w:tcPr>
            <w:tcW w:w="246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计划竣工时间</w:t>
            </w:r>
          </w:p>
        </w:tc>
        <w:tc>
          <w:tcPr>
            <w:tcW w:w="1952" w:type="dxa"/>
          </w:tcPr>
          <w:p>
            <w:pPr>
              <w:ind w:firstLine="280" w:firstLineChars="100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月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建设单位或业主名称</w:t>
            </w:r>
          </w:p>
        </w:tc>
        <w:tc>
          <w:tcPr>
            <w:tcW w:w="193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46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负责人姓名及电话</w:t>
            </w:r>
          </w:p>
        </w:tc>
        <w:tc>
          <w:tcPr>
            <w:tcW w:w="19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委托施工企业名称</w:t>
            </w:r>
          </w:p>
        </w:tc>
        <w:tc>
          <w:tcPr>
            <w:tcW w:w="193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46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负责人姓名及电话</w:t>
            </w:r>
          </w:p>
        </w:tc>
        <w:tc>
          <w:tcPr>
            <w:tcW w:w="19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建设规模</w:t>
            </w:r>
          </w:p>
        </w:tc>
        <w:tc>
          <w:tcPr>
            <w:tcW w:w="6347" w:type="dxa"/>
            <w:gridSpan w:val="3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总投资：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万元；建筑面积：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7" w:type="dxa"/>
            <w:gridSpan w:val="4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二、开工申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请登记资料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9127" w:type="dxa"/>
            <w:gridSpan w:val="4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9127" w:type="dxa"/>
            <w:gridSpan w:val="4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三、备注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9127" w:type="dxa"/>
            <w:gridSpan w:val="4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申请单位（个人）应准确填写小型建设工程和零星作业基本信息。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申请单位（个人）应如实提供相应资料，并承担由此引起的法律责任。</w:t>
            </w:r>
          </w:p>
        </w:tc>
      </w:tr>
    </w:tbl>
    <w:p>
      <w:pPr>
        <w:ind w:left="-199" w:leftChars="-95" w:firstLine="198" w:firstLineChars="71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申请日期：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eastAsia="zh-CN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建设单位或业主（盖章</w:t>
      </w:r>
      <w:r>
        <w:rPr>
          <w:rFonts w:hint="eastAsia"/>
          <w:sz w:val="28"/>
          <w:szCs w:val="28"/>
          <w:lang w:val="en-US" w:eastAsia="zh-CN"/>
        </w:rPr>
        <w:t>/签字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ind w:left="-199" w:leftChars="-95" w:firstLine="198" w:firstLineChars="71"/>
        <w:rPr>
          <w:rFonts w:hint="eastAsia"/>
          <w:sz w:val="28"/>
          <w:szCs w:val="28"/>
          <w:lang w:eastAsia="zh-CN"/>
        </w:rPr>
      </w:pPr>
    </w:p>
    <w:p>
      <w:pPr>
        <w:ind w:left="-199" w:leftChars="-95" w:firstLine="198" w:firstLineChars="71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经办人：</w:t>
      </w:r>
      <w:r>
        <w:rPr>
          <w:rFonts w:hint="eastAsia"/>
          <w:sz w:val="28"/>
          <w:szCs w:val="28"/>
          <w:lang w:val="en-US" w:eastAsia="zh-CN"/>
        </w:rPr>
        <w:t xml:space="preserve">                         联系电话：</w:t>
      </w:r>
    </w:p>
    <w:sectPr>
      <w:pgSz w:w="11906" w:h="16838"/>
      <w:pgMar w:top="1440" w:right="1633" w:bottom="1440" w:left="14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F8198"/>
    <w:multiLevelType w:val="singleLevel"/>
    <w:tmpl w:val="651F819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E47FA"/>
    <w:rsid w:val="14B627DA"/>
    <w:rsid w:val="359E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2021-07-28T02:23:00Z</dcterms:created>
  <dc:creator>Administrator</dc:creator>
  <cp:lastModifiedBy>小贤</cp:lastModifiedBy>
  <dcterms:modified xsi:type="dcterms:W3CDTF">2022-06-30T00:48:54Z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